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5631" w14:textId="77777777" w:rsidR="00395424" w:rsidRDefault="00395424">
      <w:r>
        <w:t>Am 6. Dezember hat die Maria-Scholz-Schule erneut das Siegel für das internet-</w:t>
      </w:r>
      <w:proofErr w:type="spellStart"/>
      <w:r>
        <w:t>abc</w:t>
      </w:r>
      <w:proofErr w:type="spellEnd"/>
      <w:r>
        <w:t xml:space="preserve"> erhalten. </w:t>
      </w:r>
    </w:p>
    <w:p w14:paraId="28E350D9" w14:textId="77777777" w:rsidR="00395424" w:rsidRDefault="00395424">
      <w:r>
        <w:t xml:space="preserve">Die Siegelvergabe setzte voraus, dass sowohl ein Elternabend angeboten wurde, welcher an unserer Schule am </w:t>
      </w:r>
      <w:r w:rsidR="002D67C7">
        <w:t>25.04.23</w:t>
      </w:r>
      <w:r>
        <w:t xml:space="preserve"> stattfand sowie, dass das internet-</w:t>
      </w:r>
      <w:proofErr w:type="spellStart"/>
      <w:r>
        <w:t>abc</w:t>
      </w:r>
      <w:proofErr w:type="spellEnd"/>
      <w:r>
        <w:t xml:space="preserve"> im Medienkonzept der Schule fest verankert ist.  Zusätzlich haben Herr Baumann und Frau Schneider eine Erweiterungsfortbildung im März besucht. </w:t>
      </w:r>
    </w:p>
    <w:p w14:paraId="33A14D67" w14:textId="77777777" w:rsidR="00395424" w:rsidRDefault="00395424">
      <w:r>
        <w:t xml:space="preserve">Die Siegelvergabe fand in Frankfurt am Römerberg statt und wurde mit Fachvorträgen zum Thema KI in der Grundschule ergänzt. </w:t>
      </w:r>
    </w:p>
    <w:p w14:paraId="4E234794" w14:textId="77777777" w:rsidR="00395424" w:rsidRDefault="00395424">
      <w:r>
        <w:t xml:space="preserve">Die Vorträge veranschaulichten einmal die Möglichkeiten von KI in Schule und verdeutlichten, dass unsere Arbeitswelt von Morgen eine ganz andere sein wird als </w:t>
      </w:r>
      <w:r w:rsidR="00B11C6D">
        <w:t>die bisherige</w:t>
      </w:r>
      <w:r>
        <w:t xml:space="preserve">. </w:t>
      </w:r>
    </w:p>
    <w:p w14:paraId="3A7DC678" w14:textId="77777777" w:rsidR="00395424" w:rsidRDefault="00395424">
      <w:r>
        <w:t>In Zukunft wird es wichtig sein lebenslang lernen zu wollen</w:t>
      </w:r>
      <w:r w:rsidR="002D67C7">
        <w:t xml:space="preserve"> und zu können</w:t>
      </w:r>
      <w:r>
        <w:t xml:space="preserve">. </w:t>
      </w:r>
      <w:r w:rsidR="002D67C7">
        <w:t>D</w:t>
      </w:r>
      <w:r>
        <w:t xml:space="preserve">ie Schnelllebigkeit von beruflichen Tätigkeiten wurde von Prof. Dr. Horz eindrücklich beschrieben. Nur wer in der Grundschule eine Methodenkompetenz erfährt und Lust auf das Lernen </w:t>
      </w:r>
      <w:r w:rsidR="002D67C7">
        <w:t>entwickelt</w:t>
      </w:r>
      <w:r>
        <w:t xml:space="preserve">, wird auf dem Arbeitsmarkt bestehen können. </w:t>
      </w:r>
    </w:p>
    <w:p w14:paraId="0633AAEF" w14:textId="77777777" w:rsidR="00395424" w:rsidRDefault="00395424">
      <w:r>
        <w:t>Herr Erdemir, Direktor der Medienanstalt Hessen, veranschaulichte die Geschichte und die Relevanz des internet-</w:t>
      </w:r>
      <w:proofErr w:type="spellStart"/>
      <w:r>
        <w:t>abcs</w:t>
      </w:r>
      <w:proofErr w:type="spellEnd"/>
      <w:r>
        <w:t xml:space="preserve"> und betonte die gute Zusammenarbeit zwischen </w:t>
      </w:r>
      <w:r w:rsidR="002D67C7">
        <w:t xml:space="preserve">dem </w:t>
      </w:r>
      <w:r>
        <w:t>Hessische</w:t>
      </w:r>
      <w:r w:rsidR="002D67C7">
        <w:t>n</w:t>
      </w:r>
      <w:r>
        <w:t xml:space="preserve"> Kultusministerium, der Lehrkräfteakademie und dem Verein </w:t>
      </w:r>
      <w:proofErr w:type="spellStart"/>
      <w:r>
        <w:t>blickwechsel</w:t>
      </w:r>
      <w:proofErr w:type="spellEnd"/>
      <w:r>
        <w:t xml:space="preserve"> e.V. </w:t>
      </w:r>
    </w:p>
    <w:p w14:paraId="0731554A" w14:textId="77777777" w:rsidR="002D67C7" w:rsidRDefault="00395424">
      <w:r>
        <w:t xml:space="preserve">Er zeigte auf, dass bis jetzt in Hessen 1000 Siegel vergeben wurden und lobte alle Schulen, die sich auf den Weg machten, um Schülerinnen und Schülern einen sicheren Zugang </w:t>
      </w:r>
      <w:r w:rsidR="002D67C7">
        <w:t xml:space="preserve">und Umgang </w:t>
      </w:r>
      <w:r>
        <w:t xml:space="preserve">zum Internet zu ermöglichen. </w:t>
      </w:r>
    </w:p>
    <w:p w14:paraId="0AA1AFC8" w14:textId="77777777" w:rsidR="00B11C6D" w:rsidRDefault="002D67C7">
      <w:r>
        <w:t>Interessierten Eltern kann die Homepage des internet-</w:t>
      </w:r>
      <w:proofErr w:type="spellStart"/>
      <w:r>
        <w:t>abc</w:t>
      </w:r>
      <w:r w:rsidR="00B11C6D">
        <w:t>s</w:t>
      </w:r>
      <w:proofErr w:type="spellEnd"/>
      <w:r>
        <w:t xml:space="preserve"> </w:t>
      </w:r>
      <w:r w:rsidR="00B11C6D">
        <w:t xml:space="preserve">für hilfreiche Tipps und Unterstützung </w:t>
      </w:r>
      <w:r>
        <w:t xml:space="preserve">empfohlen werden. </w:t>
      </w:r>
    </w:p>
    <w:p w14:paraId="77E15276" w14:textId="77777777" w:rsidR="002D67C7" w:rsidRDefault="002D67C7">
      <w:r>
        <w:t xml:space="preserve">Wir freuen uns sehr, dass unsere Schule diese wichtige Kompetenz für unsere Kinder fördert und so ihren Umgang mit und im Internet hoffentlich etwas sicherer gestalten kann. </w:t>
      </w:r>
    </w:p>
    <w:p w14:paraId="1A256BA9" w14:textId="77777777" w:rsidR="00100D4A" w:rsidRDefault="00100D4A"/>
    <w:p w14:paraId="289FF05D" w14:textId="77777777" w:rsidR="00395424" w:rsidRDefault="00100D4A">
      <w:r>
        <w:rPr>
          <w:noProof/>
        </w:rPr>
        <w:drawing>
          <wp:anchor distT="0" distB="0" distL="114300" distR="114300" simplePos="0" relativeHeight="251658240" behindDoc="0" locked="0" layoutInCell="1" allowOverlap="1" wp14:anchorId="1AD4DB95" wp14:editId="72F894A7">
            <wp:simplePos x="0" y="0"/>
            <wp:positionH relativeFrom="margin">
              <wp:align>right</wp:align>
            </wp:positionH>
            <wp:positionV relativeFrom="margin">
              <wp:posOffset>5280660</wp:posOffset>
            </wp:positionV>
            <wp:extent cx="3333750" cy="2500313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0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BCD58" wp14:editId="53B17A6A">
            <wp:simplePos x="0" y="0"/>
            <wp:positionH relativeFrom="margin">
              <wp:posOffset>19050</wp:posOffset>
            </wp:positionH>
            <wp:positionV relativeFrom="margin">
              <wp:posOffset>5946775</wp:posOffset>
            </wp:positionV>
            <wp:extent cx="2238375" cy="2983865"/>
            <wp:effectExtent l="0" t="0" r="9525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95424" w:rsidSect="00100D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24"/>
    <w:rsid w:val="00011F33"/>
    <w:rsid w:val="00100D4A"/>
    <w:rsid w:val="002D67C7"/>
    <w:rsid w:val="00395424"/>
    <w:rsid w:val="004759CC"/>
    <w:rsid w:val="00743446"/>
    <w:rsid w:val="00B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6AEF"/>
  <w15:chartTrackingRefBased/>
  <w15:docId w15:val="{7A51D9D0-0A7D-4604-970C-DFF31CA7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Schneider</dc:creator>
  <cp:keywords/>
  <dc:description/>
  <cp:lastModifiedBy>Annette Rübner</cp:lastModifiedBy>
  <cp:revision>2</cp:revision>
  <dcterms:created xsi:type="dcterms:W3CDTF">2023-12-12T08:25:00Z</dcterms:created>
  <dcterms:modified xsi:type="dcterms:W3CDTF">2023-12-12T08:25:00Z</dcterms:modified>
</cp:coreProperties>
</file>